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CA" w:rsidRDefault="00A33FCA" w:rsidP="00A33FCA">
      <w:pPr>
        <w:jc w:val="center"/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943600" cy="1295400"/>
            <wp:effectExtent l="19050" t="0" r="0" b="0"/>
            <wp:docPr id="2" name="Picture 1" descr="C:\Users\abdul rahiman\Desktop\NEW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 rahiman\Desktop\NEW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CA" w:rsidRPr="00D4575D" w:rsidRDefault="00A33FCA" w:rsidP="00A33FC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52964">
        <w:rPr>
          <w:rFonts w:ascii="Bookman Old Style" w:hAnsi="Bookman Old Style"/>
          <w:sz w:val="24"/>
          <w:szCs w:val="24"/>
        </w:rPr>
        <w:tab/>
      </w:r>
      <w:r w:rsidR="00152964">
        <w:rPr>
          <w:rFonts w:ascii="Bookman Old Style" w:hAnsi="Bookman Old Style"/>
          <w:sz w:val="24"/>
          <w:szCs w:val="24"/>
        </w:rPr>
        <w:tab/>
      </w:r>
      <w:r w:rsidR="00152964">
        <w:rPr>
          <w:rFonts w:ascii="Bookman Old Style" w:hAnsi="Bookman Old Style"/>
          <w:sz w:val="24"/>
          <w:szCs w:val="24"/>
        </w:rPr>
        <w:tab/>
      </w:r>
      <w:r w:rsidR="00152964">
        <w:rPr>
          <w:rFonts w:ascii="Bookman Old Style" w:hAnsi="Bookman Old Style"/>
          <w:sz w:val="24"/>
          <w:szCs w:val="24"/>
        </w:rPr>
        <w:tab/>
      </w:r>
      <w:r w:rsidRPr="00D4575D">
        <w:rPr>
          <w:rFonts w:ascii="Bookman Old Style" w:hAnsi="Bookman Old Style"/>
          <w:sz w:val="20"/>
          <w:szCs w:val="20"/>
        </w:rPr>
        <w:t xml:space="preserve">Date: </w:t>
      </w:r>
      <w:r w:rsidR="00F55268">
        <w:rPr>
          <w:rFonts w:ascii="Bookman Old Style" w:hAnsi="Bookman Old Style"/>
          <w:sz w:val="20"/>
          <w:szCs w:val="20"/>
        </w:rPr>
        <w:t>27</w:t>
      </w:r>
      <w:r w:rsidRPr="00D4575D">
        <w:rPr>
          <w:rFonts w:ascii="Bookman Old Style" w:hAnsi="Bookman Old Style"/>
          <w:sz w:val="20"/>
          <w:szCs w:val="20"/>
        </w:rPr>
        <w:t>-07-2021</w:t>
      </w:r>
    </w:p>
    <w:p w:rsidR="00E4040A" w:rsidRPr="00152964" w:rsidRDefault="00A33FCA" w:rsidP="00A33FCA">
      <w:pPr>
        <w:jc w:val="center"/>
        <w:rPr>
          <w:rFonts w:ascii="Bookman Old Style" w:hAnsi="Bookman Old Style"/>
          <w:b/>
          <w:color w:val="1F497D" w:themeColor="text2"/>
          <w:sz w:val="24"/>
          <w:szCs w:val="24"/>
        </w:rPr>
      </w:pPr>
      <w:r w:rsidRPr="00152964">
        <w:rPr>
          <w:rFonts w:ascii="Bookman Old Style" w:hAnsi="Bookman Old Style"/>
          <w:b/>
          <w:color w:val="1F497D" w:themeColor="text2"/>
          <w:sz w:val="24"/>
          <w:szCs w:val="24"/>
        </w:rPr>
        <w:t>IV B.Tech II-</w:t>
      </w:r>
      <w:proofErr w:type="spellStart"/>
      <w:r w:rsidRPr="00152964">
        <w:rPr>
          <w:rFonts w:ascii="Bookman Old Style" w:hAnsi="Bookman Old Style"/>
          <w:b/>
          <w:color w:val="1F497D" w:themeColor="text2"/>
          <w:sz w:val="24"/>
          <w:szCs w:val="24"/>
        </w:rPr>
        <w:t>sem</w:t>
      </w:r>
      <w:proofErr w:type="spellEnd"/>
      <w:r w:rsidRPr="00152964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 (R16) Project External Viva voce (2017 Batch)</w:t>
      </w:r>
    </w:p>
    <w:p w:rsidR="00D4575D" w:rsidRDefault="00D4575D" w:rsidP="00D4575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Class: IV B.Tech EEE (A-Section)</w:t>
      </w:r>
    </w:p>
    <w:p w:rsidR="00D4575D" w:rsidRDefault="0019527B" w:rsidP="00D4575D">
      <w:pPr>
        <w:rPr>
          <w:rFonts w:ascii="Bookman Old Style" w:hAnsi="Bookman Old Style"/>
          <w:b/>
          <w:color w:val="C0504D" w:themeColor="accent2"/>
          <w:sz w:val="24"/>
          <w:szCs w:val="24"/>
        </w:rPr>
      </w:pPr>
      <w:r w:rsidRPr="00B471FA">
        <w:rPr>
          <w:rFonts w:ascii="Bookman Old Style" w:hAnsi="Bookman Old Style"/>
          <w:b/>
          <w:color w:val="C0504D" w:themeColor="accent2"/>
          <w:sz w:val="24"/>
          <w:szCs w:val="24"/>
        </w:rPr>
        <w:t>Date</w:t>
      </w:r>
      <w:r w:rsidR="00A17010">
        <w:rPr>
          <w:rFonts w:ascii="Bookman Old Style" w:hAnsi="Bookman Old Style"/>
          <w:b/>
          <w:color w:val="C0504D" w:themeColor="accent2"/>
          <w:sz w:val="24"/>
          <w:szCs w:val="24"/>
        </w:rPr>
        <w:t xml:space="preserve"> of exam</w:t>
      </w:r>
      <w:r w:rsidRPr="00B471FA">
        <w:rPr>
          <w:rFonts w:ascii="Bookman Old Style" w:hAnsi="Bookman Old Style"/>
          <w:b/>
          <w:color w:val="C0504D" w:themeColor="accent2"/>
          <w:sz w:val="24"/>
          <w:szCs w:val="24"/>
        </w:rPr>
        <w:t>:</w:t>
      </w:r>
      <w:r w:rsidR="00D4575D" w:rsidRPr="00B471FA">
        <w:rPr>
          <w:rFonts w:ascii="Bookman Old Style" w:hAnsi="Bookman Old Style"/>
          <w:b/>
          <w:color w:val="C0504D" w:themeColor="accent2"/>
          <w:sz w:val="24"/>
          <w:szCs w:val="24"/>
        </w:rPr>
        <w:t xml:space="preserve"> </w:t>
      </w:r>
      <w:r w:rsidRPr="00B471FA">
        <w:rPr>
          <w:rFonts w:ascii="Bookman Old Style" w:hAnsi="Bookman Old Style"/>
          <w:b/>
          <w:color w:val="C0504D" w:themeColor="accent2"/>
          <w:sz w:val="24"/>
          <w:szCs w:val="24"/>
        </w:rPr>
        <w:t>28-07-2021</w:t>
      </w:r>
    </w:p>
    <w:p w:rsidR="00F55268" w:rsidRPr="00B471FA" w:rsidRDefault="00F55268" w:rsidP="00D4575D">
      <w:pPr>
        <w:rPr>
          <w:rFonts w:ascii="Bookman Old Style" w:hAnsi="Bookman Old Style"/>
          <w:b/>
          <w:color w:val="C0504D" w:themeColor="accent2"/>
          <w:sz w:val="24"/>
          <w:szCs w:val="24"/>
        </w:rPr>
      </w:pPr>
    </w:p>
    <w:tbl>
      <w:tblPr>
        <w:tblW w:w="5000" w:type="pct"/>
        <w:tblLook w:val="04A0"/>
      </w:tblPr>
      <w:tblGrid>
        <w:gridCol w:w="1060"/>
        <w:gridCol w:w="4371"/>
        <w:gridCol w:w="1314"/>
        <w:gridCol w:w="2578"/>
        <w:gridCol w:w="3004"/>
        <w:gridCol w:w="2289"/>
      </w:tblGrid>
      <w:tr w:rsidR="00F55268" w:rsidRPr="00152964" w:rsidTr="00F55268">
        <w:trPr>
          <w:trHeight w:val="103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68" w:rsidRPr="00F55268" w:rsidRDefault="00F55268" w:rsidP="00F552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F55268">
              <w:rPr>
                <w:rFonts w:ascii="Bookman Old Style" w:eastAsia="Times New Roman" w:hAnsi="Bookman Old Style" w:cs="Times New Roman"/>
                <w:b/>
                <w:bCs/>
                <w:color w:val="4F81BD" w:themeColor="accent1"/>
                <w:sz w:val="24"/>
                <w:szCs w:val="24"/>
              </w:rPr>
              <w:t>IV B.Tech II-</w:t>
            </w:r>
            <w:proofErr w:type="spellStart"/>
            <w:r w:rsidRPr="00F55268">
              <w:rPr>
                <w:rFonts w:ascii="Bookman Old Style" w:eastAsia="Times New Roman" w:hAnsi="Bookman Old Style" w:cs="Times New Roman"/>
                <w:b/>
                <w:bCs/>
                <w:color w:val="4F81BD" w:themeColor="accent1"/>
                <w:sz w:val="24"/>
                <w:szCs w:val="24"/>
              </w:rPr>
              <w:t>Sem</w:t>
            </w:r>
            <w:proofErr w:type="spellEnd"/>
            <w:r w:rsidRPr="00F55268">
              <w:rPr>
                <w:rFonts w:ascii="Bookman Old Style" w:eastAsia="Times New Roman" w:hAnsi="Bookman Old Style" w:cs="Times New Roman"/>
                <w:b/>
                <w:bCs/>
                <w:color w:val="4F81BD" w:themeColor="accent1"/>
                <w:sz w:val="24"/>
                <w:szCs w:val="24"/>
              </w:rPr>
              <w:t xml:space="preserve"> Project VIVA-VOCE for EEE-A on 28-07-2021 from 9.00 AM onwards</w:t>
            </w:r>
          </w:p>
          <w:p w:rsidR="00F55268" w:rsidRPr="00F55268" w:rsidRDefault="00F55268" w:rsidP="00F552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F55268" w:rsidRPr="00152964" w:rsidRDefault="00F55268" w:rsidP="00F552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F55268">
              <w:rPr>
                <w:rFonts w:ascii="Bookman Old Style" w:eastAsia="Times New Roman" w:hAnsi="Bookman Old Style" w:cs="Times New Roman"/>
                <w:b/>
                <w:bCs/>
                <w:color w:val="4F81BD" w:themeColor="accent1"/>
                <w:sz w:val="24"/>
                <w:szCs w:val="24"/>
              </w:rPr>
              <w:t>https://teams.microsoft.com/l/meetup-join/19%3aYwf5b44nqahzZfGrmAG_19Z9fPCeJ44w3TAfidiZoZU1%40thread.tacv2/1627367422852?context=%7b%22Tid%22%3a%22f6981b0a-3915-4628-be7e-368196415f8f%22%2c%22Oid%22%3a%22585c1e13-f45b-4ad6-a413-10fae92d7178%22%7d</w:t>
            </w:r>
          </w:p>
        </w:tc>
      </w:tr>
      <w:tr w:rsidR="00152964" w:rsidRPr="00152964" w:rsidTr="00152964">
        <w:trPr>
          <w:trHeight w:val="1032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Project Title &amp; Guide Name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Batch code</w:t>
            </w:r>
          </w:p>
        </w:tc>
        <w:tc>
          <w:tcPr>
            <w:tcW w:w="8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Student 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Regd.Number</w:t>
            </w:r>
            <w:proofErr w:type="spellEnd"/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</w:rPr>
              <w:t xml:space="preserve">Campus tariff analysis using Power-Bi             </w:t>
            </w:r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 (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Dr.A.V.Naresh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Babu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)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A1</w:t>
            </w:r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17BQ1A0206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AREKUTI CHANDRIKA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 AM to 9.15 AM</w:t>
            </w: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17BQ1A0237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JORIGY DIVYA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17BQ1A0238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KAJA AMAR KUMAR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17BQ1A0213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BHIMAVARAPU LAHARI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FA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</w:rPr>
              <w:t xml:space="preserve">Modeling of electric vehicle </w:t>
            </w:r>
            <w:r w:rsidR="00320678">
              <w:rPr>
                <w:rFonts w:ascii="Bookman Old Style" w:eastAsia="Times New Roman" w:hAnsi="Bookman Old Style" w:cs="Times New Roman"/>
                <w:color w:val="000000"/>
              </w:rPr>
              <w:t xml:space="preserve">using </w:t>
            </w:r>
            <w:proofErr w:type="spellStart"/>
            <w:r w:rsidR="00320678">
              <w:rPr>
                <w:rFonts w:ascii="Bookman Old Style" w:eastAsia="Times New Roman" w:hAnsi="Bookman Old Style" w:cs="Times New Roman"/>
                <w:color w:val="000000"/>
              </w:rPr>
              <w:t>Matlab</w:t>
            </w:r>
            <w:proofErr w:type="spellEnd"/>
            <w:r w:rsidR="00320678">
              <w:rPr>
                <w:rFonts w:ascii="Bookman Old Style" w:eastAsia="Times New Roman" w:hAnsi="Bookman Old Style" w:cs="Times New Roman"/>
                <w:color w:val="000000"/>
              </w:rPr>
              <w:t xml:space="preserve"> and 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color w:val="000000"/>
              </w:rPr>
              <w:t>Simulink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</w:p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(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Dr.Ch.Rambabu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)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A2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17BQ1A0217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BOMMISETTY TEJA VENKATA NAGA SAI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9.15 AM to 9.30 AM</w:t>
            </w: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17BQ1A0252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KONDAVEETI SONY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18BQ5A0212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MEDA GAYATHRI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F55268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17BQ1A0249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KONDA NAGA SAI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F55268">
        <w:trPr>
          <w:trHeight w:val="330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68" w:rsidRDefault="00F55268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F55268" w:rsidRDefault="00F55268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F55268" w:rsidRDefault="00F55268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F55268" w:rsidRDefault="00F55268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68" w:rsidRDefault="00F55268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F55268" w:rsidRDefault="00F55268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F55268" w:rsidRDefault="00F55268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B471FA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Matlab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implementation of </w:t>
            </w:r>
            <w:r w:rsidR="00701391"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Artificial</w:t>
            </w:r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Neural Network based MPPT for solar PV system </w:t>
            </w:r>
          </w:p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Mr.A.Rahiman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68" w:rsidRDefault="00F55268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F55268" w:rsidRDefault="00F55268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F55268" w:rsidRDefault="00F55268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F55268" w:rsidRDefault="00F55268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F55268" w:rsidRDefault="00F55268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A3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68" w:rsidRDefault="00F55268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F55268" w:rsidRDefault="00F55268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F55268" w:rsidRDefault="00F55268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17BQ1A0201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68" w:rsidRDefault="00F55268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  <w:p w:rsidR="00F55268" w:rsidRDefault="00F55268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  <w:p w:rsidR="00F55268" w:rsidRDefault="00F55268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  <w:p w:rsidR="00F55268" w:rsidRDefault="00F55268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  <w:p w:rsidR="00F55268" w:rsidRDefault="00F55268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lastRenderedPageBreak/>
              <w:t>ADUSUMALLI NAGA DIVYA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68" w:rsidRDefault="00F55268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268" w:rsidRDefault="00F55268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268" w:rsidRDefault="00F55268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268" w:rsidRDefault="00F55268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268" w:rsidRDefault="00F55268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268" w:rsidRDefault="00F55268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268" w:rsidRDefault="00F55268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9.30 AM to 9.45 AM</w:t>
            </w:r>
          </w:p>
        </w:tc>
      </w:tr>
      <w:tr w:rsidR="00152964" w:rsidRPr="00152964" w:rsidTr="00F55268">
        <w:trPr>
          <w:trHeight w:val="330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17BQ1A0207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ATHOTA VANI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17BQ1A0250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KONDA RAGHUNADH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18BQ5A0202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AREPALLI SRI LEKHA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8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LIFI based Supermarket Cart </w:t>
            </w:r>
            <w:r w:rsidRPr="0015296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Mr.P.Nagarjuna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A4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17BQ1A0204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AMMISETTY SRAVYA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9.45 AM to 10.00AM</w:t>
            </w: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17BQ1A0245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KAVURI KOMALA NAGA SAI SRI MOUNIKA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17BQ1A0235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JONNALA KAVYA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B471FA">
        <w:trPr>
          <w:trHeight w:val="37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B471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FA" w:rsidRDefault="002A4F7A" w:rsidP="00B471F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</w:rPr>
              <w:t>Analysis</w:t>
            </w:r>
            <w:r w:rsidR="00152964" w:rsidRPr="00152964">
              <w:rPr>
                <w:rFonts w:ascii="Bookman Old Style" w:eastAsia="Times New Roman" w:hAnsi="Bookman Old Style" w:cs="Times New Roman"/>
                <w:color w:val="000000"/>
              </w:rPr>
              <w:t xml:space="preserve"> of DC-DC converters using P&amp;O technique in Grid utility PV system  </w:t>
            </w:r>
          </w:p>
          <w:p w:rsidR="00152964" w:rsidRPr="00152964" w:rsidRDefault="00152964" w:rsidP="00B471F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(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Dr.S.Ravindra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B471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A5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B471FA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17BQ1A0244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B471F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KARAMTHOT KEERTHI SRI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64" w:rsidRDefault="00152964" w:rsidP="00B4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52964" w:rsidRDefault="00152964" w:rsidP="00B4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52964" w:rsidRDefault="00152964" w:rsidP="00B4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71FA" w:rsidRDefault="00B471FA" w:rsidP="00B4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71FA" w:rsidRDefault="00B471FA" w:rsidP="00B4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52964" w:rsidRPr="00152964" w:rsidRDefault="00152964" w:rsidP="00B4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 AM to 10.15 AM</w:t>
            </w: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17BQ1A0228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GOLI MEENAKSHI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18BQ5A0209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KONKA UDAYA BHASKAR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17BQ1A0209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BANDARU PAVAN KRISHNA SRIDHAR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FA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</w:rPr>
              <w:t xml:space="preserve">Z-source Inverter        </w:t>
            </w:r>
          </w:p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(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Mr.A.Naveen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Reddy)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A6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17BQ1A0215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BOBBURI ANUSHA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10.15 AM to 10.30 AM</w:t>
            </w: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17BQ1A0203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ALLA VENKATA RAJESH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17BQ1A0216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BODAPATI VAMSI KRISHNA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17BQ1A0222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DANABOINA RAJESH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60"/>
        </w:trPr>
        <w:tc>
          <w:tcPr>
            <w:tcW w:w="3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FA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</w:rPr>
              <w:t xml:space="preserve">Design and analysis of cascaded multi level inverter                </w:t>
            </w:r>
          </w:p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(Dr.ILJ 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Baktha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Singh)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A7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17BQ1A0239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KALANGI GOPALA KRISHNA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10.30 AM to 10.45 AM</w:t>
            </w: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18BQ5A0205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DEVARAPALLI NARENDRA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17BQ1A0251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KONDA VAMSI KRISHNA REDDY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17BQ1A0236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JONNALAGADDA SUDHEER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6E9" w:rsidRDefault="00152964" w:rsidP="00B471F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</w:rPr>
              <w:t xml:space="preserve">A smart voltage stability maneuver algorithm for voltage collapse mitigation                    </w:t>
            </w:r>
          </w:p>
          <w:p w:rsidR="00152964" w:rsidRPr="00152964" w:rsidRDefault="00152964" w:rsidP="00B471F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(Mr. 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B.Srinvasa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Raju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)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A8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17BQ1A0243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KANNEGANTI PRUDHVI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10.45 AM to 11.00 AM</w:t>
            </w: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17BQ1A0260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LANKA SRI SAI VENKATA RAMA KRISHNA SASTRY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17BQ1A0212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BHASKARUNI VENKATA HANUMATH NAGA SAINADH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17BQ1A0234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JAVVAJI GANESH VIRUPAKSHA KUMAR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FA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</w:rPr>
              <w:t xml:space="preserve">Automatic generation control of two area power system by hybrid control technique </w:t>
            </w:r>
          </w:p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(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Dr.Ch.Nagasai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Kalyan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)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A9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17BQ1A0255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KORRAPATI VENKATA MAHESH BABU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 AM to 11.15 AM</w:t>
            </w: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18BQ5A0206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GERA CHINNU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17BQ1A0220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CHINNAM NAGA SAI JASWANTH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18BQ5A0203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AVULAMANDA MAHESH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FA" w:rsidRDefault="00320678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L</w:t>
            </w:r>
            <w:r w:rsidR="00152964" w:rsidRPr="00152964">
              <w:rPr>
                <w:rFonts w:ascii="Bookman Old Style" w:eastAsia="Times New Roman" w:hAnsi="Bookman Old Style" w:cs="Times New Roman"/>
                <w:color w:val="000000"/>
              </w:rPr>
              <w:t xml:space="preserve">oad forecasting using Machine Learning </w:t>
            </w:r>
          </w:p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(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Dr.D.Srilatha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)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A10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17BQ1A0210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BEHARA MANASA DEVI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11.15 AM to 11.30 AM</w:t>
            </w: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18BQ5A0210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KOTA KAMAL DAN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17BQ1A0258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KURAPATI SANDHYA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F55268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17BQ1A0242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KANDRU SAI CHARAN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F55268">
        <w:trPr>
          <w:trHeight w:val="330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68" w:rsidRDefault="00F55268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F55268" w:rsidRDefault="00F55268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68" w:rsidRDefault="00F55268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  <w:p w:rsidR="00F55268" w:rsidRDefault="00F55268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</w:rPr>
              <w:t xml:space="preserve">Wireless mobile phone battery charger                                </w:t>
            </w:r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Mr.K.V.Kumar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Kavuturu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68" w:rsidRDefault="00F55268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F55268" w:rsidRDefault="00F55268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F55268" w:rsidRDefault="00F55268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A11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268" w:rsidRDefault="00F55268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17BQ1A0225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68" w:rsidRDefault="00F55268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  <w:p w:rsidR="00F55268" w:rsidRDefault="00F55268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lastRenderedPageBreak/>
              <w:t>DASARI VASUDHA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68" w:rsidRDefault="00F55268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268" w:rsidRDefault="00F55268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AM to 11.45 AM</w:t>
            </w:r>
          </w:p>
        </w:tc>
      </w:tr>
      <w:tr w:rsidR="00152964" w:rsidRPr="00152964" w:rsidTr="00F55268">
        <w:trPr>
          <w:trHeight w:val="330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17BQ1A0248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KOLLURU PRIYANKA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17BQ1A0226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DONE SRINIVASA RAO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17BQ1A0205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ANAMDASU PAVAN SAI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Simulation of feedback based resonant converters                    </w:t>
            </w:r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Mrs.A.Anusha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 xml:space="preserve">)              </w:t>
            </w:r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A12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17BQ1A0214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BOBBA SAI GANESH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11.45 AM to 12.00 PM</w:t>
            </w: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18BQ5A0208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JUPALLI SRUTHI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17BQ1A0219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CHALLA SAI KIRAN`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ind w:firstLineChars="200" w:firstLine="48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17BQ1A0254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KOPPOLU GANGA RAMA SAINATH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CF3" w:rsidRDefault="00172CF3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Neural Network based Face recognition using 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Matlab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              </w:t>
            </w:r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Mr.Sk.Rasululla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A13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17BQ1A0241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KANDA POOJITHA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 PM to 1.45 PM</w:t>
            </w: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17BQ1A0233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JALA AMULYA RECHAL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18BQ5A0211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MANIKYALA AKHIL SAI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17BQ1A0257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KURAPATI BHAVYA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</w:rPr>
              <w:t xml:space="preserve">FACTS using TSC                             </w:t>
            </w:r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(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Mrs.T.Vasavi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Prathyusha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)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A14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17BQ1A0232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ISLAVATH JAYA PRAKASH NAIK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 PM to 2.00 PM</w:t>
            </w: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17BQ1A0221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CHITTARI KALANGI HARICHANDANA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17BQ1A0256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KOTHIMERA SUBHASH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17BQ1A0246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KOLLI NAGA ABISHEK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</w:rPr>
              <w:t xml:space="preserve">Power System fault analysis using artificial neural network  </w:t>
            </w:r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(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Dr.A.V.Naresh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Babu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)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A15</w:t>
            </w:r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17BQ1A0208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ATMAKURI GOVARDHINI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 PM to 2.15 PM</w:t>
            </w: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17BQ1A0229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GORIKAPUDI NEHA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17BQ1A0247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KOLLURU DHANESH BABU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</w:rPr>
              <w:t xml:space="preserve">Load protection using  relay </w:t>
            </w:r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(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Mr.P.Mahamood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Khan)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A16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18BQ5A0207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JAHERA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 PM to 2.30 PM</w:t>
            </w: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17BQ1A0259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KURRA DINDIMA SRI ISWARYA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17BQ1A0211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BHARATULA SHANMUKHA PAVANI SRILAKSHMI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17BQ5A0214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MURALI KRISHNA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FA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</w:rPr>
              <w:t>Enhancement of power quality in grid in</w:t>
            </w:r>
            <w:r w:rsidR="003A54D8">
              <w:rPr>
                <w:rFonts w:ascii="Bookman Old Style" w:eastAsia="Times New Roman" w:hAnsi="Bookman Old Style" w:cs="Times New Roman"/>
                <w:color w:val="000000"/>
              </w:rPr>
              <w:t xml:space="preserve">tegrated system using EV </w:t>
            </w:r>
            <w:r w:rsidR="004E7F41">
              <w:rPr>
                <w:rFonts w:ascii="Bookman Old Style" w:eastAsia="Times New Roman" w:hAnsi="Bookman Old Style" w:cs="Times New Roman"/>
                <w:color w:val="000000"/>
              </w:rPr>
              <w:t xml:space="preserve">battery </w:t>
            </w:r>
            <w:r w:rsidR="003A54D8">
              <w:rPr>
                <w:rFonts w:ascii="Bookman Old Style" w:eastAsia="Times New Roman" w:hAnsi="Bookman Old Style" w:cs="Times New Roman"/>
                <w:color w:val="000000"/>
              </w:rPr>
              <w:t xml:space="preserve">based </w:t>
            </w:r>
            <w:proofErr w:type="spellStart"/>
            <w:r w:rsidR="003A54D8">
              <w:rPr>
                <w:rFonts w:ascii="Bookman Old Style" w:eastAsia="Times New Roman" w:hAnsi="Bookman Old Style" w:cs="Times New Roman"/>
                <w:color w:val="000000"/>
              </w:rPr>
              <w:t>S</w:t>
            </w:r>
            <w:r w:rsidRPr="00152964">
              <w:rPr>
                <w:rFonts w:ascii="Bookman Old Style" w:eastAsia="Times New Roman" w:hAnsi="Bookman Old Style" w:cs="Times New Roman"/>
                <w:color w:val="000000"/>
              </w:rPr>
              <w:t>tatcom</w:t>
            </w:r>
            <w:proofErr w:type="spellEnd"/>
          </w:p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(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Dr.P.Lakshman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Naik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)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A17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18BQ5A0204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CHINTALA PREM NAGAKUMAR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2.30 PM to 2.45 PM</w:t>
            </w: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17BQ1A0227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GOGULA DURGA PRASAD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17BQ1A0223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DARSI TABITHA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17BQ1A0230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GORREMUCHU MUKHUL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75"/>
        </w:trPr>
        <w:tc>
          <w:tcPr>
            <w:tcW w:w="3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</w:rPr>
              <w:t xml:space="preserve">Analyzing the effect of load modeling on 3-ph transmission system                          </w:t>
            </w:r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(</w:t>
            </w:r>
            <w:proofErr w:type="spellStart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Dr.Ch.V.Suresh</w:t>
            </w:r>
            <w:proofErr w:type="spellEnd"/>
            <w:r w:rsidRPr="00152964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)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A18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17BQ1A0240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KAMINENI VENKATA SYAMALA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 PM to 3.00 PM</w:t>
            </w: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17BQ1A0224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DASARAJU VENKATA SAI KUMAR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17BQ1A0202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ALLA NIKITHA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964" w:rsidRPr="00152964" w:rsidTr="00152964">
        <w:trPr>
          <w:trHeight w:val="330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964" w:rsidRPr="00152964" w:rsidRDefault="00152964" w:rsidP="001529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52964">
              <w:rPr>
                <w:rFonts w:ascii="Bookman Old Style" w:eastAsia="Times New Roman" w:hAnsi="Bookman Old Style" w:cs="Times New Roman"/>
                <w:sz w:val="24"/>
                <w:szCs w:val="24"/>
              </w:rPr>
              <w:t>17BQ1A0231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296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GUDE HEMANTH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4" w:rsidRPr="00152964" w:rsidRDefault="00152964" w:rsidP="0015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55268" w:rsidRDefault="00F55268" w:rsidP="007964F5">
      <w:pPr>
        <w:rPr>
          <w:rFonts w:ascii="Bookman Old Style" w:hAnsi="Bookman Old Style"/>
          <w:b/>
          <w:sz w:val="20"/>
          <w:szCs w:val="20"/>
        </w:rPr>
      </w:pPr>
    </w:p>
    <w:p w:rsidR="00F55268" w:rsidRDefault="00F55268" w:rsidP="007964F5">
      <w:pPr>
        <w:rPr>
          <w:rFonts w:ascii="Bookman Old Style" w:hAnsi="Bookman Old Style"/>
          <w:b/>
          <w:sz w:val="20"/>
          <w:szCs w:val="20"/>
        </w:rPr>
      </w:pPr>
    </w:p>
    <w:p w:rsidR="007964F5" w:rsidRPr="007964F5" w:rsidRDefault="00F41709" w:rsidP="007964F5">
      <w:pPr>
        <w:rPr>
          <w:rFonts w:ascii="Bookman Old Style" w:hAnsi="Bookman Old Style"/>
          <w:b/>
          <w:sz w:val="20"/>
          <w:szCs w:val="20"/>
        </w:rPr>
      </w:pPr>
      <w:r w:rsidRPr="007964F5">
        <w:rPr>
          <w:rFonts w:ascii="Bookman Old Style" w:hAnsi="Bookman Old Style"/>
          <w:b/>
          <w:sz w:val="20"/>
          <w:szCs w:val="20"/>
        </w:rPr>
        <w:t>Note:</w:t>
      </w:r>
    </w:p>
    <w:p w:rsidR="00F41709" w:rsidRPr="007964F5" w:rsidRDefault="00F41709" w:rsidP="007964F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0"/>
          <w:szCs w:val="20"/>
        </w:rPr>
      </w:pPr>
      <w:r w:rsidRPr="007964F5">
        <w:rPr>
          <w:rFonts w:ascii="Bookman Old Style" w:hAnsi="Bookman Old Style"/>
          <w:sz w:val="20"/>
          <w:szCs w:val="20"/>
        </w:rPr>
        <w:t xml:space="preserve">Students should </w:t>
      </w:r>
      <w:r w:rsidRPr="001E6F84">
        <w:rPr>
          <w:rFonts w:ascii="Bookman Old Style" w:hAnsi="Bookman Old Style"/>
          <w:color w:val="FF0000"/>
          <w:sz w:val="20"/>
          <w:szCs w:val="20"/>
        </w:rPr>
        <w:t>join online</w:t>
      </w:r>
      <w:r w:rsidR="00A17010">
        <w:rPr>
          <w:rFonts w:ascii="Bookman Old Style" w:hAnsi="Bookman Old Style"/>
          <w:color w:val="FF0000"/>
          <w:sz w:val="20"/>
          <w:szCs w:val="20"/>
        </w:rPr>
        <w:t xml:space="preserve"> conference</w:t>
      </w:r>
      <w:r w:rsidRPr="001E6F84">
        <w:rPr>
          <w:rFonts w:ascii="Bookman Old Style" w:hAnsi="Bookman Old Style"/>
          <w:color w:val="FF0000"/>
          <w:sz w:val="20"/>
          <w:szCs w:val="20"/>
        </w:rPr>
        <w:t xml:space="preserve"> at 8.45 AM</w:t>
      </w:r>
      <w:r w:rsidRPr="007964F5">
        <w:rPr>
          <w:rFonts w:ascii="Bookman Old Style" w:hAnsi="Bookman Old Style"/>
          <w:sz w:val="20"/>
          <w:szCs w:val="20"/>
        </w:rPr>
        <w:t xml:space="preserve"> sharp</w:t>
      </w:r>
      <w:r w:rsidR="007964F5">
        <w:rPr>
          <w:rFonts w:ascii="Bookman Old Style" w:hAnsi="Bookman Old Style"/>
          <w:sz w:val="20"/>
          <w:szCs w:val="20"/>
        </w:rPr>
        <w:t xml:space="preserve"> and MS</w:t>
      </w:r>
      <w:r w:rsidR="001E6F84">
        <w:rPr>
          <w:rFonts w:ascii="Bookman Old Style" w:hAnsi="Bookman Old Style"/>
          <w:sz w:val="20"/>
          <w:szCs w:val="20"/>
        </w:rPr>
        <w:t xml:space="preserve"> </w:t>
      </w:r>
      <w:r w:rsidR="007964F5">
        <w:rPr>
          <w:rFonts w:ascii="Bookman Old Style" w:hAnsi="Bookman Old Style"/>
          <w:sz w:val="20"/>
          <w:szCs w:val="20"/>
        </w:rPr>
        <w:t xml:space="preserve">teams online links </w:t>
      </w:r>
      <w:r w:rsidR="001E6F84">
        <w:rPr>
          <w:rFonts w:ascii="Bookman Old Style" w:hAnsi="Bookman Old Style"/>
          <w:sz w:val="20"/>
          <w:szCs w:val="20"/>
        </w:rPr>
        <w:t xml:space="preserve">will be provided </w:t>
      </w:r>
      <w:r w:rsidR="00A17010">
        <w:rPr>
          <w:rFonts w:ascii="Bookman Old Style" w:hAnsi="Bookman Old Style"/>
          <w:sz w:val="20"/>
          <w:szCs w:val="20"/>
        </w:rPr>
        <w:t>one day before Viva voce</w:t>
      </w:r>
    </w:p>
    <w:p w:rsidR="00F41709" w:rsidRPr="007964F5" w:rsidRDefault="00F41709" w:rsidP="00F41709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7964F5">
        <w:rPr>
          <w:rFonts w:ascii="Bookman Old Style" w:hAnsi="Bookman Old Style"/>
          <w:sz w:val="20"/>
          <w:szCs w:val="20"/>
        </w:rPr>
        <w:t xml:space="preserve">Students should wear their </w:t>
      </w:r>
      <w:r w:rsidRPr="001E6F84">
        <w:rPr>
          <w:rFonts w:ascii="Bookman Old Style" w:hAnsi="Bookman Old Style"/>
          <w:color w:val="FF0000"/>
          <w:sz w:val="20"/>
          <w:szCs w:val="20"/>
        </w:rPr>
        <w:t>college ID</w:t>
      </w:r>
      <w:r w:rsidRPr="007964F5">
        <w:rPr>
          <w:rFonts w:ascii="Bookman Old Style" w:hAnsi="Bookman Old Style"/>
          <w:sz w:val="20"/>
          <w:szCs w:val="20"/>
        </w:rPr>
        <w:t xml:space="preserve"> and enable their video camera before presentation</w:t>
      </w:r>
    </w:p>
    <w:p w:rsidR="00F41709" w:rsidRPr="007964F5" w:rsidRDefault="00F41709" w:rsidP="00F41709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7964F5">
        <w:rPr>
          <w:rFonts w:ascii="Bookman Old Style" w:hAnsi="Bookman Old Style"/>
          <w:sz w:val="20"/>
          <w:szCs w:val="20"/>
        </w:rPr>
        <w:t xml:space="preserve">Presentation through </w:t>
      </w:r>
      <w:r w:rsidRPr="001E6F84">
        <w:rPr>
          <w:rFonts w:ascii="Bookman Old Style" w:hAnsi="Bookman Old Style"/>
          <w:color w:val="FF0000"/>
          <w:sz w:val="20"/>
          <w:szCs w:val="20"/>
        </w:rPr>
        <w:t>phones strictly</w:t>
      </w:r>
      <w:r w:rsidR="00A17010">
        <w:rPr>
          <w:rFonts w:ascii="Bookman Old Style" w:hAnsi="Bookman Old Style"/>
          <w:color w:val="FF0000"/>
          <w:sz w:val="20"/>
          <w:szCs w:val="20"/>
        </w:rPr>
        <w:t xml:space="preserve"> is</w:t>
      </w:r>
      <w:r w:rsidRPr="001E6F84">
        <w:rPr>
          <w:rFonts w:ascii="Bookman Old Style" w:hAnsi="Bookman Old Style"/>
          <w:color w:val="FF0000"/>
          <w:sz w:val="20"/>
          <w:szCs w:val="20"/>
        </w:rPr>
        <w:t xml:space="preserve"> prohibited</w:t>
      </w:r>
      <w:r w:rsidRPr="007964F5">
        <w:rPr>
          <w:rFonts w:ascii="Bookman Old Style" w:hAnsi="Bookman Old Style"/>
          <w:sz w:val="20"/>
          <w:szCs w:val="20"/>
        </w:rPr>
        <w:t>, advisable to use laptop or desktop</w:t>
      </w:r>
    </w:p>
    <w:p w:rsidR="00F41709" w:rsidRPr="007964F5" w:rsidRDefault="00F41709" w:rsidP="00F41709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7964F5">
        <w:rPr>
          <w:rFonts w:ascii="Bookman Old Style" w:hAnsi="Bookman Old Style"/>
          <w:sz w:val="20"/>
          <w:szCs w:val="20"/>
        </w:rPr>
        <w:t>Use standard template for PPT and authorize the same with your guide before presentation</w:t>
      </w:r>
    </w:p>
    <w:p w:rsidR="0019527B" w:rsidRPr="00B507C5" w:rsidRDefault="00B507C5" w:rsidP="00D4575D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339090</wp:posOffset>
            </wp:positionV>
            <wp:extent cx="571500" cy="180975"/>
            <wp:effectExtent l="19050" t="0" r="0" b="0"/>
            <wp:wrapThrough wrapText="bothSides">
              <wp:wrapPolygon edited="0">
                <wp:start x="-720" y="0"/>
                <wp:lineTo x="-720" y="20463"/>
                <wp:lineTo x="21600" y="20463"/>
                <wp:lineTo x="21600" y="0"/>
                <wp:lineTo x="-72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709" w:rsidRPr="007964F5">
        <w:rPr>
          <w:rFonts w:ascii="Bookman Old Style" w:hAnsi="Bookman Old Style"/>
          <w:sz w:val="20"/>
          <w:szCs w:val="20"/>
        </w:rPr>
        <w:t>Every project member in the batch should have the presentation slides and project report softcopy available with him/her</w:t>
      </w:r>
    </w:p>
    <w:p w:rsidR="00F41709" w:rsidRPr="00F41709" w:rsidRDefault="00B507C5" w:rsidP="00F4170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7820025</wp:posOffset>
            </wp:positionH>
            <wp:positionV relativeFrom="paragraph">
              <wp:posOffset>34290</wp:posOffset>
            </wp:positionV>
            <wp:extent cx="381000" cy="190500"/>
            <wp:effectExtent l="19050" t="0" r="0" b="0"/>
            <wp:wrapThrough wrapText="bothSides">
              <wp:wrapPolygon edited="0">
                <wp:start x="-1080" y="0"/>
                <wp:lineTo x="-1080" y="19440"/>
                <wp:lineTo x="21600" y="19440"/>
                <wp:lineTo x="21600" y="0"/>
                <wp:lineTo x="-108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FCA" w:rsidRPr="00B471FA" w:rsidRDefault="00B471FA" w:rsidP="00B471FA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Project Coordinator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HOD, EEE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sectPr w:rsidR="00A33FCA" w:rsidRPr="00B471FA" w:rsidSect="00152964">
      <w:pgSz w:w="15840" w:h="12240" w:orient="landscape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BDF"/>
    <w:multiLevelType w:val="hybridMultilevel"/>
    <w:tmpl w:val="CA84E700"/>
    <w:lvl w:ilvl="0" w:tplc="77B004AA">
      <w:start w:val="1"/>
      <w:numFmt w:val="decimal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06014"/>
    <w:multiLevelType w:val="hybridMultilevel"/>
    <w:tmpl w:val="890C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3FCA"/>
    <w:rsid w:val="00124986"/>
    <w:rsid w:val="00152964"/>
    <w:rsid w:val="00172CF3"/>
    <w:rsid w:val="0019527B"/>
    <w:rsid w:val="001E6F84"/>
    <w:rsid w:val="002252DB"/>
    <w:rsid w:val="002A4F7A"/>
    <w:rsid w:val="00316AD2"/>
    <w:rsid w:val="00320678"/>
    <w:rsid w:val="003A54D8"/>
    <w:rsid w:val="004E7F41"/>
    <w:rsid w:val="00551BF3"/>
    <w:rsid w:val="005846E9"/>
    <w:rsid w:val="00701391"/>
    <w:rsid w:val="007964F5"/>
    <w:rsid w:val="007A77BF"/>
    <w:rsid w:val="0081721A"/>
    <w:rsid w:val="00847C8E"/>
    <w:rsid w:val="00A17010"/>
    <w:rsid w:val="00A33FCA"/>
    <w:rsid w:val="00AA6CE3"/>
    <w:rsid w:val="00B471FA"/>
    <w:rsid w:val="00B507C5"/>
    <w:rsid w:val="00D4575D"/>
    <w:rsid w:val="00E4040A"/>
    <w:rsid w:val="00F41709"/>
    <w:rsid w:val="00F475EA"/>
    <w:rsid w:val="00F5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rahiman</dc:creator>
  <cp:keywords/>
  <dc:description/>
  <cp:lastModifiedBy>abdul rahiman</cp:lastModifiedBy>
  <cp:revision>19</cp:revision>
  <cp:lastPrinted>2021-07-19T12:29:00Z</cp:lastPrinted>
  <dcterms:created xsi:type="dcterms:W3CDTF">2021-07-19T05:53:00Z</dcterms:created>
  <dcterms:modified xsi:type="dcterms:W3CDTF">2021-07-27T06:54:00Z</dcterms:modified>
</cp:coreProperties>
</file>